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A3" w:rsidRPr="005724A3" w:rsidRDefault="005724A3" w:rsidP="005724A3">
      <w:pPr>
        <w:textAlignment w:val="baseline"/>
        <w:rPr>
          <w:b/>
          <w:bCs/>
          <w:color w:val="1D1F21"/>
          <w:sz w:val="28"/>
          <w:szCs w:val="28"/>
        </w:rPr>
      </w:pPr>
      <w:bookmarkStart w:id="0" w:name="_GoBack"/>
      <w:bookmarkEnd w:id="0"/>
      <w:r>
        <w:rPr>
          <w:rStyle w:val="normaltextrun"/>
          <w:b/>
          <w:bCs/>
          <w:noProof/>
          <w:color w:val="1D1F2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CEB4F9" wp14:editId="1D018635">
            <wp:simplePos x="0" y="0"/>
            <wp:positionH relativeFrom="column">
              <wp:posOffset>4819650</wp:posOffset>
            </wp:positionH>
            <wp:positionV relativeFrom="paragraph">
              <wp:posOffset>32385</wp:posOffset>
            </wp:positionV>
            <wp:extent cx="987058" cy="981075"/>
            <wp:effectExtent l="0" t="0" r="3810" b="0"/>
            <wp:wrapNone/>
            <wp:docPr id="2" name="Рисунок 2" descr="C:\Users\user.USER-8L114RUO3D\AppData\Local\Microsoft\Windows\INetCache\Content.Word\AM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.USER-8L114RUO3D\AppData\Local\Microsoft\Windows\INetCache\Content.Word\AMA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5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b/>
          <w:bCs/>
          <w:noProof/>
          <w:color w:val="1D1F2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1D2B10" wp14:editId="400A0E9B">
            <wp:simplePos x="0" y="0"/>
            <wp:positionH relativeFrom="margin">
              <wp:align>left</wp:align>
            </wp:positionH>
            <wp:positionV relativeFrom="paragraph">
              <wp:posOffset>-44450</wp:posOffset>
            </wp:positionV>
            <wp:extent cx="2276475" cy="1008393"/>
            <wp:effectExtent l="0" t="0" r="0" b="0"/>
            <wp:wrapNone/>
            <wp:docPr id="1" name="Рисунок 1" descr="C:\Users\user.USER-8L114RUO3D\AppData\Local\Microsoft\Windows\INetCache\Content.Word\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.USER-8L114RUO3D\AppData\Local\Microsoft\Windows\INetCache\Content.Word\logoti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0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4A3" w:rsidRPr="005724A3" w:rsidRDefault="005724A3" w:rsidP="005724A3">
      <w:pPr>
        <w:jc w:val="center"/>
        <w:textAlignment w:val="baseline"/>
        <w:rPr>
          <w:b/>
          <w:bCs/>
          <w:color w:val="1D1F21"/>
          <w:sz w:val="28"/>
          <w:szCs w:val="28"/>
        </w:rPr>
      </w:pPr>
    </w:p>
    <w:p w:rsidR="005724A3" w:rsidRPr="005724A3" w:rsidRDefault="005724A3" w:rsidP="005724A3">
      <w:pPr>
        <w:jc w:val="center"/>
        <w:textAlignment w:val="baseline"/>
        <w:rPr>
          <w:b/>
          <w:bCs/>
          <w:color w:val="1D1F21"/>
          <w:sz w:val="28"/>
          <w:szCs w:val="28"/>
        </w:rPr>
      </w:pPr>
    </w:p>
    <w:p w:rsidR="005724A3" w:rsidRPr="005724A3" w:rsidRDefault="005724A3" w:rsidP="005724A3">
      <w:pPr>
        <w:jc w:val="center"/>
        <w:textAlignment w:val="baseline"/>
        <w:rPr>
          <w:b/>
          <w:bCs/>
          <w:color w:val="1D1F21"/>
          <w:sz w:val="28"/>
          <w:szCs w:val="28"/>
        </w:rPr>
      </w:pPr>
    </w:p>
    <w:p w:rsidR="005724A3" w:rsidRPr="005724A3" w:rsidRDefault="005724A3" w:rsidP="005724A3">
      <w:pPr>
        <w:jc w:val="center"/>
        <w:textAlignment w:val="baseline"/>
        <w:rPr>
          <w:b/>
          <w:bCs/>
          <w:color w:val="1D1F21"/>
          <w:sz w:val="28"/>
          <w:szCs w:val="28"/>
        </w:rPr>
      </w:pPr>
    </w:p>
    <w:p w:rsidR="00993E10" w:rsidRPr="00F556AC" w:rsidRDefault="00993E10" w:rsidP="00993E10">
      <w:pPr>
        <w:pStyle w:val="aa"/>
        <w:jc w:val="center"/>
        <w:rPr>
          <w:b/>
          <w:kern w:val="2"/>
          <w:sz w:val="28"/>
          <w:szCs w:val="28"/>
          <w:lang w:eastAsia="ar-SA"/>
        </w:rPr>
      </w:pPr>
      <w:r w:rsidRPr="00F556AC">
        <w:rPr>
          <w:b/>
          <w:kern w:val="2"/>
          <w:sz w:val="28"/>
          <w:szCs w:val="28"/>
          <w:lang w:eastAsia="ar-SA"/>
        </w:rPr>
        <w:t>УЧЕБН</w:t>
      </w:r>
      <w:r>
        <w:rPr>
          <w:b/>
          <w:kern w:val="2"/>
          <w:sz w:val="28"/>
          <w:szCs w:val="28"/>
          <w:lang w:val="ru-RU" w:eastAsia="ar-SA"/>
        </w:rPr>
        <w:t xml:space="preserve">ЫЙ </w:t>
      </w:r>
      <w:r w:rsidRPr="00F556AC">
        <w:rPr>
          <w:b/>
          <w:kern w:val="2"/>
          <w:sz w:val="28"/>
          <w:szCs w:val="28"/>
          <w:lang w:eastAsia="ar-SA"/>
        </w:rPr>
        <w:t>ПЛАН</w:t>
      </w:r>
      <w:r w:rsidRPr="00F556AC">
        <w:rPr>
          <w:rStyle w:val="ac"/>
          <w:b/>
          <w:kern w:val="2"/>
          <w:sz w:val="28"/>
          <w:szCs w:val="28"/>
          <w:lang w:eastAsia="ar-SA"/>
        </w:rPr>
        <w:t xml:space="preserve"> </w:t>
      </w:r>
      <w:r w:rsidRPr="00F556AC">
        <w:rPr>
          <w:b/>
          <w:kern w:val="2"/>
          <w:sz w:val="28"/>
          <w:szCs w:val="28"/>
          <w:lang w:eastAsia="ar-SA"/>
        </w:rPr>
        <w:t xml:space="preserve"> </w:t>
      </w:r>
    </w:p>
    <w:p w:rsidR="00993E10" w:rsidRPr="00F556AC" w:rsidRDefault="00993E10" w:rsidP="00993E10">
      <w:pPr>
        <w:pStyle w:val="2"/>
        <w:widowControl/>
        <w:numPr>
          <w:ilvl w:val="1"/>
          <w:numId w:val="7"/>
        </w:numPr>
        <w:shd w:val="clear" w:color="auto" w:fill="FFFFFF"/>
        <w:tabs>
          <w:tab w:val="clear" w:pos="3993"/>
          <w:tab w:val="left" w:pos="576"/>
          <w:tab w:val="left" w:pos="7200"/>
        </w:tabs>
        <w:suppressAutoHyphens/>
        <w:autoSpaceDE/>
        <w:autoSpaceDN/>
        <w:adjustRightInd/>
        <w:spacing w:line="240" w:lineRule="auto"/>
        <w:ind w:left="0"/>
        <w:rPr>
          <w:sz w:val="28"/>
          <w:szCs w:val="28"/>
          <w:lang w:eastAsia="ar-SA"/>
        </w:rPr>
      </w:pPr>
      <w:r w:rsidRPr="00F556AC">
        <w:rPr>
          <w:b w:val="0"/>
          <w:kern w:val="1"/>
          <w:sz w:val="28"/>
          <w:szCs w:val="28"/>
          <w:lang w:eastAsia="ar-SA"/>
        </w:rPr>
        <w:t>дополнительной профессиональной программы</w:t>
      </w:r>
      <w:r w:rsidRPr="00F556AC">
        <w:rPr>
          <w:sz w:val="28"/>
          <w:szCs w:val="28"/>
          <w:lang w:val="ru-RU" w:eastAsia="ar-SA"/>
        </w:rPr>
        <w:t xml:space="preserve"> </w:t>
      </w:r>
    </w:p>
    <w:p w:rsidR="00993E10" w:rsidRPr="00F556AC" w:rsidRDefault="00993E10" w:rsidP="00993E10">
      <w:pPr>
        <w:pStyle w:val="2"/>
        <w:widowControl/>
        <w:numPr>
          <w:ilvl w:val="1"/>
          <w:numId w:val="7"/>
        </w:numPr>
        <w:shd w:val="clear" w:color="auto" w:fill="FFFFFF"/>
        <w:tabs>
          <w:tab w:val="clear" w:pos="3993"/>
          <w:tab w:val="left" w:pos="576"/>
          <w:tab w:val="left" w:pos="7200"/>
        </w:tabs>
        <w:suppressAutoHyphens/>
        <w:autoSpaceDE/>
        <w:autoSpaceDN/>
        <w:adjustRightInd/>
        <w:spacing w:line="240" w:lineRule="auto"/>
        <w:ind w:left="0"/>
        <w:rPr>
          <w:b w:val="0"/>
          <w:kern w:val="1"/>
          <w:sz w:val="28"/>
          <w:szCs w:val="28"/>
          <w:lang w:val="ru-RU" w:eastAsia="ar-SA"/>
        </w:rPr>
      </w:pPr>
      <w:r w:rsidRPr="00F556AC">
        <w:rPr>
          <w:b w:val="0"/>
          <w:sz w:val="28"/>
          <w:szCs w:val="28"/>
          <w:lang w:eastAsia="ar-SA"/>
        </w:rPr>
        <w:t>профессиональной</w:t>
      </w:r>
      <w:r w:rsidRPr="00F556AC">
        <w:rPr>
          <w:sz w:val="28"/>
          <w:szCs w:val="28"/>
          <w:lang w:val="ru-RU" w:eastAsia="ar-SA"/>
        </w:rPr>
        <w:t xml:space="preserve"> </w:t>
      </w:r>
      <w:r w:rsidRPr="00F556AC">
        <w:rPr>
          <w:b w:val="0"/>
          <w:sz w:val="28"/>
          <w:szCs w:val="28"/>
          <w:lang w:eastAsia="ar-SA"/>
        </w:rPr>
        <w:t>переподготовки</w:t>
      </w:r>
      <w:r w:rsidRPr="00F556AC">
        <w:rPr>
          <w:sz w:val="28"/>
          <w:szCs w:val="28"/>
          <w:lang w:val="ru-RU" w:eastAsia="ar-SA"/>
        </w:rPr>
        <w:t xml:space="preserve"> </w:t>
      </w:r>
    </w:p>
    <w:p w:rsidR="00993E10" w:rsidRPr="00F556AC" w:rsidRDefault="00993E10" w:rsidP="00993E10">
      <w:pPr>
        <w:numPr>
          <w:ilvl w:val="0"/>
          <w:numId w:val="7"/>
        </w:numPr>
        <w:tabs>
          <w:tab w:val="clear" w:pos="3849"/>
          <w:tab w:val="num" w:pos="432"/>
        </w:tabs>
        <w:ind w:left="0" w:hanging="43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«Технологии организации и управления агробизнесом</w:t>
      </w:r>
      <w:r w:rsidRPr="00F556AC">
        <w:rPr>
          <w:b/>
          <w:sz w:val="28"/>
          <w:szCs w:val="28"/>
          <w:lang w:eastAsia="ar-SA"/>
        </w:rPr>
        <w:t>»</w:t>
      </w:r>
    </w:p>
    <w:p w:rsidR="00993E10" w:rsidRPr="00E51066" w:rsidRDefault="00993E10" w:rsidP="00993E10">
      <w:pPr>
        <w:numPr>
          <w:ilvl w:val="0"/>
          <w:numId w:val="7"/>
        </w:numPr>
        <w:tabs>
          <w:tab w:val="clear" w:pos="3849"/>
          <w:tab w:val="num" w:pos="432"/>
        </w:tabs>
        <w:ind w:left="0" w:hanging="431"/>
        <w:jc w:val="center"/>
        <w:rPr>
          <w:b/>
          <w:sz w:val="16"/>
          <w:szCs w:val="16"/>
          <w:lang w:eastAsia="ar-SA"/>
        </w:rPr>
      </w:pPr>
    </w:p>
    <w:p w:rsidR="00993E10" w:rsidRPr="00E51066" w:rsidRDefault="00993E10" w:rsidP="00993E10">
      <w:pPr>
        <w:pStyle w:val="aa"/>
        <w:rPr>
          <w:sz w:val="16"/>
          <w:szCs w:val="16"/>
          <w:lang w:val="ru-RU"/>
        </w:rPr>
      </w:pPr>
    </w:p>
    <w:tbl>
      <w:tblPr>
        <w:tblW w:w="102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4"/>
        <w:gridCol w:w="3757"/>
        <w:gridCol w:w="709"/>
        <w:gridCol w:w="709"/>
        <w:gridCol w:w="709"/>
        <w:gridCol w:w="708"/>
        <w:gridCol w:w="709"/>
        <w:gridCol w:w="709"/>
        <w:gridCol w:w="1465"/>
      </w:tblGrid>
      <w:tr w:rsidR="00993E10" w:rsidRPr="009F227A" w:rsidTr="002E4C5C">
        <w:trPr>
          <w:trHeight w:val="252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</w:p>
        </w:tc>
        <w:tc>
          <w:tcPr>
            <w:tcW w:w="3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 xml:space="preserve">СРС 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Форма контроля</w:t>
            </w:r>
          </w:p>
        </w:tc>
      </w:tr>
      <w:tr w:rsidR="00993E10" w:rsidRPr="009F227A" w:rsidTr="002E4C5C">
        <w:trPr>
          <w:trHeight w:val="166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№</w:t>
            </w:r>
          </w:p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proofErr w:type="spellStart"/>
            <w:r w:rsidRPr="009F227A">
              <w:rPr>
                <w:color w:val="000000"/>
              </w:rPr>
              <w:t>пп</w:t>
            </w:r>
            <w:proofErr w:type="spellEnd"/>
          </w:p>
        </w:tc>
        <w:tc>
          <w:tcPr>
            <w:tcW w:w="3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E10" w:rsidRPr="009F227A" w:rsidRDefault="00993E10" w:rsidP="002E4C5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E10" w:rsidRPr="009F227A" w:rsidRDefault="00993E10" w:rsidP="002E4C5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Всего с ППС,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E10" w:rsidRPr="009F227A" w:rsidRDefault="00993E10" w:rsidP="002E4C5C">
            <w:pPr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E10" w:rsidRPr="009F227A" w:rsidRDefault="00993E10" w:rsidP="002E4C5C">
            <w:pPr>
              <w:rPr>
                <w:color w:val="000000"/>
              </w:rPr>
            </w:pPr>
          </w:p>
        </w:tc>
      </w:tr>
      <w:tr w:rsidR="00993E10" w:rsidRPr="009F227A" w:rsidTr="002E4C5C">
        <w:trPr>
          <w:trHeight w:val="251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9</w:t>
            </w:r>
          </w:p>
        </w:tc>
      </w:tr>
      <w:tr w:rsidR="00993E10" w:rsidRPr="009F227A" w:rsidTr="002E4C5C">
        <w:trPr>
          <w:trHeight w:val="37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0.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Введение в программу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701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I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Общепрофессиональные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126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25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Экономические основы профессиональной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53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1.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</w:pPr>
            <w:r w:rsidRPr="009F227A">
              <w:t>Экономические системы и экономика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5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2.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</w:pPr>
            <w:r w:rsidRPr="009F227A">
              <w:t xml:space="preserve"> Бухгалтерский учет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Зачет</w:t>
            </w:r>
          </w:p>
        </w:tc>
      </w:tr>
      <w:tr w:rsidR="00993E10" w:rsidRPr="009F227A" w:rsidTr="002E4C5C">
        <w:trPr>
          <w:trHeight w:val="119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Менеджмент и маркетинг в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40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3.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</w:pPr>
            <w:r w:rsidRPr="009F227A">
              <w:t xml:space="preserve">Менеджмент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25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4.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</w:pPr>
            <w:r w:rsidRPr="009F227A">
              <w:t>Маркетинг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Зачет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5.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</w:pPr>
            <w:r w:rsidRPr="009F227A">
              <w:t>Анализ и развитие организационных структур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Зачет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Финансы и налогообложение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993E10" w:rsidRPr="009F227A" w:rsidTr="002E4C5C">
        <w:trPr>
          <w:trHeight w:val="23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6.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</w:pPr>
            <w:r w:rsidRPr="009F227A">
              <w:t>Финансовый менеджмент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21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 xml:space="preserve">7. 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Налоги и налогообложение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Зачет</w:t>
            </w:r>
          </w:p>
        </w:tc>
      </w:tr>
      <w:tr w:rsidR="00993E10" w:rsidRPr="009F227A" w:rsidTr="002E4C5C">
        <w:trPr>
          <w:trHeight w:val="65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II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Профессиональные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144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49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Производственно-технологические процессы АПК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349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8.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Земледелие с основами агрохимии и почвоведения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Экзамен</w:t>
            </w:r>
          </w:p>
        </w:tc>
      </w:tr>
      <w:tr w:rsidR="00993E10" w:rsidRPr="009F227A" w:rsidTr="002E4C5C">
        <w:trPr>
          <w:trHeight w:val="25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9</w:t>
            </w:r>
          </w:p>
        </w:tc>
      </w:tr>
      <w:tr w:rsidR="00993E10" w:rsidRPr="009F227A" w:rsidTr="002E4C5C">
        <w:trPr>
          <w:trHeight w:val="202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Организация производства на предприятиях АПК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Зачет</w:t>
            </w:r>
          </w:p>
        </w:tc>
      </w:tr>
      <w:tr w:rsidR="00993E10" w:rsidRPr="009F227A" w:rsidTr="002E4C5C">
        <w:trPr>
          <w:trHeight w:val="337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10.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Механизация и электрификация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Зачет</w:t>
            </w:r>
          </w:p>
        </w:tc>
      </w:tr>
      <w:tr w:rsidR="00993E10" w:rsidRPr="009F227A" w:rsidTr="002E4C5C">
        <w:trPr>
          <w:trHeight w:val="26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Макроэкономическое планирование и прогнозирование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i/>
                <w:iCs/>
                <w:color w:val="000000"/>
              </w:rPr>
            </w:pPr>
            <w:r w:rsidRPr="009F227A">
              <w:rPr>
                <w:i/>
                <w:i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401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11.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Стратегический менеджмент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Экзамен</w:t>
            </w:r>
          </w:p>
        </w:tc>
      </w:tr>
      <w:tr w:rsidR="00993E10" w:rsidRPr="009F227A" w:rsidTr="002E4C5C">
        <w:trPr>
          <w:trHeight w:val="26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12.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Инновационный менеджмент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Зачет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13.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Управление проектами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Зачет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 xml:space="preserve"> Экономика АПК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i/>
                <w:iCs/>
                <w:color w:val="000000"/>
              </w:rPr>
            </w:pPr>
            <w:r w:rsidRPr="009F227A">
              <w:rPr>
                <w:i/>
                <w:i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lastRenderedPageBreak/>
              <w:t>14.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E10" w:rsidRPr="009F227A" w:rsidRDefault="00993E10" w:rsidP="002E4C5C">
            <w:pPr>
              <w:rPr>
                <w:color w:val="000000"/>
              </w:rPr>
            </w:pPr>
            <w:r w:rsidRPr="009F227A">
              <w:rPr>
                <w:color w:val="000000"/>
              </w:rPr>
              <w:t>Экономика отраслей АПК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 xml:space="preserve">Экзамен </w:t>
            </w:r>
          </w:p>
        </w:tc>
      </w:tr>
      <w:tr w:rsidR="00993E10" w:rsidRPr="009F227A" w:rsidTr="002E4C5C">
        <w:trPr>
          <w:trHeight w:val="11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15.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Организация, нормирование и оплата труда на предприятиях АПК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Зачет</w:t>
            </w:r>
          </w:p>
        </w:tc>
      </w:tr>
      <w:tr w:rsidR="00993E10" w:rsidRPr="009F227A" w:rsidTr="002E4C5C">
        <w:trPr>
          <w:trHeight w:val="366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III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Специальные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108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32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i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i/>
                <w:color w:val="000000"/>
              </w:rPr>
            </w:pPr>
            <w:r w:rsidRPr="009F227A">
              <w:rPr>
                <w:b/>
                <w:i/>
                <w:color w:val="000000"/>
              </w:rPr>
              <w:t>Технология производства и переработки продукции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i/>
                <w:color w:val="000000"/>
              </w:rPr>
            </w:pPr>
            <w:r w:rsidRPr="009F227A">
              <w:rPr>
                <w:b/>
                <w:i/>
                <w:color w:val="000000"/>
              </w:rPr>
              <w:t>-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16.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F227A">
              <w:t>Производство продукции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17.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F227A">
              <w:t>Технология хранения, переработки  и стандартизация продукции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i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i/>
                <w:color w:val="000000"/>
              </w:rPr>
            </w:pPr>
            <w:r w:rsidRPr="009F227A">
              <w:rPr>
                <w:b/>
                <w:i/>
                <w:color w:val="000000"/>
              </w:rPr>
              <w:t>Технология производства и переработки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i/>
                <w:color w:val="000000"/>
              </w:rPr>
            </w:pPr>
            <w:r w:rsidRPr="009F227A">
              <w:rPr>
                <w:b/>
                <w:i/>
                <w:color w:val="000000"/>
              </w:rPr>
              <w:t>-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18.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F227A">
              <w:t>Производство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6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19.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F227A">
              <w:t>Технология хранения, переработки  и стандартизация продукции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239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М.9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i/>
              </w:rPr>
            </w:pPr>
            <w:r w:rsidRPr="009F227A">
              <w:rPr>
                <w:b/>
                <w:i/>
              </w:rPr>
              <w:t>Товароведение, экспертиза и биотехнология переработки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9F227A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27A">
              <w:rPr>
                <w:b/>
                <w:bCs/>
                <w:i/>
                <w:iCs/>
                <w:color w:val="000000"/>
              </w:rPr>
              <w:t> -</w:t>
            </w:r>
          </w:p>
        </w:tc>
      </w:tr>
      <w:tr w:rsidR="00993E10" w:rsidRPr="009F227A" w:rsidTr="002E4C5C">
        <w:trPr>
          <w:trHeight w:val="23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20.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</w:pPr>
            <w:r w:rsidRPr="009F227A">
              <w:t>Товароведение и экспертиза продовольственных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Экзамен</w:t>
            </w:r>
          </w:p>
        </w:tc>
      </w:tr>
      <w:tr w:rsidR="00993E10" w:rsidRPr="009F227A" w:rsidTr="002E4C5C">
        <w:trPr>
          <w:trHeight w:val="22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21.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F227A">
              <w:t>Основы биотехнологии переработки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Cs/>
              </w:rPr>
            </w:pPr>
            <w:r w:rsidRPr="009F227A">
              <w:rPr>
                <w:bCs/>
                <w:iCs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</w:pPr>
            <w:r w:rsidRPr="009F227A">
              <w:t> Зачет</w:t>
            </w:r>
          </w:p>
        </w:tc>
      </w:tr>
      <w:tr w:rsidR="00993E10" w:rsidRPr="009F227A" w:rsidTr="002E4C5C">
        <w:trPr>
          <w:trHeight w:val="216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IV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Итоговая аттестация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Pr="009F227A">
              <w:rPr>
                <w:b/>
                <w:bCs/>
                <w:color w:val="000000"/>
              </w:rPr>
              <w:t> </w:t>
            </w:r>
          </w:p>
        </w:tc>
      </w:tr>
      <w:tr w:rsidR="00993E10" w:rsidRPr="009F227A" w:rsidTr="002E4C5C">
        <w:trPr>
          <w:trHeight w:val="219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color w:val="000000"/>
              </w:rPr>
            </w:pPr>
            <w:r w:rsidRPr="009F227A">
              <w:rPr>
                <w:color w:val="000000"/>
              </w:rPr>
              <w:t>Междисциплинарный комплексный экзамен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ar-SA"/>
              </w:rPr>
            </w:pPr>
            <w:r w:rsidRPr="009F227A">
              <w:rPr>
                <w:bCs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ar-SA"/>
              </w:rPr>
            </w:pPr>
            <w:r w:rsidRPr="009F227A">
              <w:rPr>
                <w:bCs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ar-SA"/>
              </w:rPr>
            </w:pPr>
            <w:r w:rsidRPr="009F227A">
              <w:rPr>
                <w:bCs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ar-SA"/>
              </w:rPr>
            </w:pPr>
            <w:r w:rsidRPr="009F227A">
              <w:rPr>
                <w:bCs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ar-SA"/>
              </w:rPr>
            </w:pPr>
            <w:r w:rsidRPr="009F227A">
              <w:rPr>
                <w:bCs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ar-SA"/>
              </w:rPr>
            </w:pPr>
            <w:r w:rsidRPr="009F227A">
              <w:rPr>
                <w:bCs/>
                <w:lang w:eastAsia="ar-SA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 w:rsidRPr="009F227A">
              <w:rPr>
                <w:color w:val="000000"/>
              </w:rPr>
              <w:t>Экзамен</w:t>
            </w:r>
          </w:p>
        </w:tc>
      </w:tr>
      <w:tr w:rsidR="00993E10" w:rsidRPr="009F227A" w:rsidTr="002E4C5C">
        <w:trPr>
          <w:trHeight w:val="346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both"/>
              <w:rPr>
                <w:b/>
                <w:bCs/>
                <w:color w:val="000000"/>
              </w:rPr>
            </w:pPr>
            <w:r w:rsidRPr="009F227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9F227A">
              <w:rPr>
                <w:b/>
                <w:bCs/>
              </w:rPr>
              <w:t>378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E10" w:rsidRPr="009F227A" w:rsidRDefault="00993E10" w:rsidP="002E4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F227A">
              <w:rPr>
                <w:color w:val="000000"/>
              </w:rPr>
              <w:t> </w:t>
            </w:r>
          </w:p>
        </w:tc>
      </w:tr>
    </w:tbl>
    <w:p w:rsidR="00993E10" w:rsidRDefault="00993E10" w:rsidP="00993E10">
      <w:pPr>
        <w:pStyle w:val="aa"/>
        <w:rPr>
          <w:sz w:val="28"/>
          <w:szCs w:val="28"/>
        </w:rPr>
      </w:pPr>
    </w:p>
    <w:p w:rsidR="00993E10" w:rsidRPr="00F556AC" w:rsidRDefault="00993E10" w:rsidP="00993E10">
      <w:pPr>
        <w:pStyle w:val="aa"/>
        <w:rPr>
          <w:sz w:val="28"/>
          <w:szCs w:val="28"/>
        </w:rPr>
      </w:pPr>
    </w:p>
    <w:p w:rsidR="00993E10" w:rsidRPr="00EB0690" w:rsidRDefault="00993E10" w:rsidP="00993E10">
      <w:pPr>
        <w:pStyle w:val="aa"/>
        <w:rPr>
          <w:sz w:val="28"/>
          <w:szCs w:val="28"/>
          <w:lang w:val="ru-RU"/>
        </w:rPr>
      </w:pPr>
      <w:r w:rsidRPr="00EB0690">
        <w:rPr>
          <w:sz w:val="28"/>
          <w:szCs w:val="28"/>
          <w:lang w:val="ru-RU"/>
        </w:rPr>
        <w:t xml:space="preserve">Директор Академии менеджмента и агробизнеса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B0690">
        <w:rPr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>В</w:t>
      </w:r>
      <w:r w:rsidRPr="00EB069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Захаров</w:t>
      </w:r>
    </w:p>
    <w:p w:rsidR="005724A3" w:rsidRPr="005724A3" w:rsidRDefault="005724A3" w:rsidP="005724A3">
      <w:pPr>
        <w:textAlignment w:val="baseline"/>
        <w:rPr>
          <w:color w:val="1D1F21"/>
          <w:sz w:val="24"/>
          <w:szCs w:val="24"/>
        </w:rPr>
      </w:pPr>
    </w:p>
    <w:sectPr w:rsidR="005724A3" w:rsidRPr="005724A3" w:rsidSect="006C2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849"/>
        </w:tabs>
        <w:ind w:left="384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993"/>
        </w:tabs>
        <w:ind w:left="399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37"/>
        </w:tabs>
        <w:ind w:left="413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81"/>
        </w:tabs>
        <w:ind w:left="428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425"/>
        </w:tabs>
        <w:ind w:left="442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569"/>
        </w:tabs>
        <w:ind w:left="456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713"/>
        </w:tabs>
        <w:ind w:left="471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857"/>
        </w:tabs>
        <w:ind w:left="485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01"/>
        </w:tabs>
        <w:ind w:left="5001" w:hanging="1584"/>
      </w:pPr>
    </w:lvl>
  </w:abstractNum>
  <w:abstractNum w:abstractNumId="1">
    <w:nsid w:val="11494BE0"/>
    <w:multiLevelType w:val="hybridMultilevel"/>
    <w:tmpl w:val="20BA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2B6C"/>
    <w:multiLevelType w:val="hybridMultilevel"/>
    <w:tmpl w:val="2FE6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13403"/>
    <w:multiLevelType w:val="hybridMultilevel"/>
    <w:tmpl w:val="40C088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3E724B"/>
    <w:multiLevelType w:val="hybridMultilevel"/>
    <w:tmpl w:val="EE4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B1955"/>
    <w:multiLevelType w:val="hybridMultilevel"/>
    <w:tmpl w:val="EE7C9DBA"/>
    <w:lvl w:ilvl="0" w:tplc="2FE6E8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56DA6"/>
    <w:multiLevelType w:val="hybridMultilevel"/>
    <w:tmpl w:val="88FEEAD8"/>
    <w:lvl w:ilvl="0" w:tplc="2FE6E8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8"/>
    <w:rsid w:val="0003160B"/>
    <w:rsid w:val="00080CB0"/>
    <w:rsid w:val="000B502A"/>
    <w:rsid w:val="00111A1A"/>
    <w:rsid w:val="001A0334"/>
    <w:rsid w:val="001A4717"/>
    <w:rsid w:val="001D7240"/>
    <w:rsid w:val="001E1531"/>
    <w:rsid w:val="001F3925"/>
    <w:rsid w:val="00212395"/>
    <w:rsid w:val="00247D98"/>
    <w:rsid w:val="00281553"/>
    <w:rsid w:val="00282DC7"/>
    <w:rsid w:val="002F4B5C"/>
    <w:rsid w:val="00302B91"/>
    <w:rsid w:val="00334948"/>
    <w:rsid w:val="003B6124"/>
    <w:rsid w:val="003D292D"/>
    <w:rsid w:val="00403980"/>
    <w:rsid w:val="00412336"/>
    <w:rsid w:val="004B614C"/>
    <w:rsid w:val="00515AC7"/>
    <w:rsid w:val="00543457"/>
    <w:rsid w:val="0055681B"/>
    <w:rsid w:val="0055774B"/>
    <w:rsid w:val="005724A3"/>
    <w:rsid w:val="006151E9"/>
    <w:rsid w:val="00617B34"/>
    <w:rsid w:val="006503A0"/>
    <w:rsid w:val="006907BE"/>
    <w:rsid w:val="006B425F"/>
    <w:rsid w:val="006C2C08"/>
    <w:rsid w:val="00741C52"/>
    <w:rsid w:val="007D0CA1"/>
    <w:rsid w:val="00872B86"/>
    <w:rsid w:val="00894BBE"/>
    <w:rsid w:val="008A13BE"/>
    <w:rsid w:val="00905A5D"/>
    <w:rsid w:val="00923534"/>
    <w:rsid w:val="009634BB"/>
    <w:rsid w:val="00993E10"/>
    <w:rsid w:val="00A521A6"/>
    <w:rsid w:val="00A63697"/>
    <w:rsid w:val="00AB0B66"/>
    <w:rsid w:val="00AD252B"/>
    <w:rsid w:val="00BC13AB"/>
    <w:rsid w:val="00BE69D0"/>
    <w:rsid w:val="00C07063"/>
    <w:rsid w:val="00C70C61"/>
    <w:rsid w:val="00CA198A"/>
    <w:rsid w:val="00D66542"/>
    <w:rsid w:val="00F0370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AC7"/>
    <w:pPr>
      <w:keepNext/>
      <w:widowControl w:val="0"/>
      <w:autoSpaceDE w:val="0"/>
      <w:autoSpaceDN w:val="0"/>
      <w:adjustRightInd w:val="0"/>
      <w:spacing w:line="278" w:lineRule="atLeast"/>
      <w:ind w:firstLine="705"/>
      <w:jc w:val="center"/>
      <w:outlineLvl w:val="1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69D0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character" w:styleId="a4">
    <w:name w:val="Hyperlink"/>
    <w:basedOn w:val="a0"/>
    <w:uiPriority w:val="99"/>
    <w:unhideWhenUsed/>
    <w:rsid w:val="00741C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2B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72B8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72B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E79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9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ormaltextrun">
    <w:name w:val="normaltextrun"/>
    <w:basedOn w:val="a0"/>
    <w:rsid w:val="005724A3"/>
  </w:style>
  <w:style w:type="character" w:customStyle="1" w:styleId="20">
    <w:name w:val="Заголовок 2 Знак"/>
    <w:basedOn w:val="a0"/>
    <w:link w:val="2"/>
    <w:rsid w:val="00515AC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a">
    <w:name w:val="Body Text"/>
    <w:basedOn w:val="a"/>
    <w:link w:val="ab"/>
    <w:unhideWhenUsed/>
    <w:rsid w:val="00993E10"/>
    <w:pPr>
      <w:jc w:val="both"/>
    </w:pPr>
    <w:rPr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rsid w:val="00993E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footnote reference"/>
    <w:semiHidden/>
    <w:unhideWhenUsed/>
    <w:rsid w:val="00993E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AC7"/>
    <w:pPr>
      <w:keepNext/>
      <w:widowControl w:val="0"/>
      <w:autoSpaceDE w:val="0"/>
      <w:autoSpaceDN w:val="0"/>
      <w:adjustRightInd w:val="0"/>
      <w:spacing w:line="278" w:lineRule="atLeast"/>
      <w:ind w:firstLine="705"/>
      <w:jc w:val="center"/>
      <w:outlineLvl w:val="1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69D0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character" w:styleId="a4">
    <w:name w:val="Hyperlink"/>
    <w:basedOn w:val="a0"/>
    <w:uiPriority w:val="99"/>
    <w:unhideWhenUsed/>
    <w:rsid w:val="00741C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2B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72B8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72B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E79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9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ormaltextrun">
    <w:name w:val="normaltextrun"/>
    <w:basedOn w:val="a0"/>
    <w:rsid w:val="005724A3"/>
  </w:style>
  <w:style w:type="character" w:customStyle="1" w:styleId="20">
    <w:name w:val="Заголовок 2 Знак"/>
    <w:basedOn w:val="a0"/>
    <w:link w:val="2"/>
    <w:rsid w:val="00515AC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a">
    <w:name w:val="Body Text"/>
    <w:basedOn w:val="a"/>
    <w:link w:val="ab"/>
    <w:unhideWhenUsed/>
    <w:rsid w:val="00993E10"/>
    <w:pPr>
      <w:jc w:val="both"/>
    </w:pPr>
    <w:rPr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rsid w:val="00993E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footnote reference"/>
    <w:semiHidden/>
    <w:unhideWhenUsed/>
    <w:rsid w:val="00993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Ф. Клепикова</dc:creator>
  <cp:lastModifiedBy>dexx</cp:lastModifiedBy>
  <cp:revision>2</cp:revision>
  <cp:lastPrinted>2021-04-27T14:09:00Z</cp:lastPrinted>
  <dcterms:created xsi:type="dcterms:W3CDTF">2021-05-11T12:36:00Z</dcterms:created>
  <dcterms:modified xsi:type="dcterms:W3CDTF">2021-05-11T12:36:00Z</dcterms:modified>
</cp:coreProperties>
</file>